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E115D5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03730" w:rsidRPr="00523C30" w:rsidTr="00E115D5">
        <w:tc>
          <w:tcPr>
            <w:tcW w:w="538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507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7A5D6B" w:rsidRPr="00523C30" w:rsidTr="007A5D6B">
        <w:tc>
          <w:tcPr>
            <w:tcW w:w="5382" w:type="dxa"/>
          </w:tcPr>
          <w:p w:rsidR="007A5D6B" w:rsidRPr="007A5D6B" w:rsidRDefault="00B57B4E" w:rsidP="00B57B4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365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115D5">
              <w:rPr>
                <w:rFonts w:cstheme="minorHAnsi"/>
                <w:sz w:val="18"/>
                <w:szCs w:val="18"/>
              </w:rPr>
              <w:t xml:space="preserve"> postiga,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28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7A5D6B" w:rsidRPr="007A5D6B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</w:tc>
        <w:tc>
          <w:tcPr>
            <w:tcW w:w="5074" w:type="dxa"/>
          </w:tcPr>
          <w:p w:rsidR="007A5D6B" w:rsidRPr="007A5D6B" w:rsidRDefault="00E115D5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306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6344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5D6B" w:rsidRPr="007A5D6B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7A5D6B" w:rsidRPr="00523C30" w:rsidTr="007A5D6B">
        <w:tc>
          <w:tcPr>
            <w:tcW w:w="5382" w:type="dxa"/>
          </w:tcPr>
          <w:p w:rsidR="007A5D6B" w:rsidRPr="007A5D6B" w:rsidRDefault="00B57B4E" w:rsidP="005B71CD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216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7A5D6B" w:rsidRPr="007A5D6B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7A5D6B" w:rsidRPr="007A5D6B">
              <w:rPr>
                <w:rFonts w:cstheme="minorHAnsi"/>
                <w:sz w:val="18"/>
                <w:szCs w:val="18"/>
              </w:rPr>
              <w:t xml:space="preserve"> katseprotokoll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817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71C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B71CD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5B71CD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074" w:type="dxa"/>
          </w:tcPr>
          <w:p w:rsidR="007A5D6B" w:rsidRPr="007A5D6B" w:rsidRDefault="00B57B4E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648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7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B157F">
              <w:rPr>
                <w:rFonts w:cstheme="minorHAnsi"/>
                <w:sz w:val="18"/>
                <w:szCs w:val="18"/>
              </w:rPr>
              <w:t xml:space="preserve"> </w:t>
            </w:r>
            <w:r w:rsidR="007A5D6B" w:rsidRPr="007A5D6B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7A5D6B" w:rsidRPr="007A5D6B" w:rsidRDefault="007A5D6B" w:rsidP="00D37CF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5B71CD" w:rsidTr="005B71CD">
        <w:trPr>
          <w:trHeight w:val="290"/>
        </w:trPr>
        <w:tc>
          <w:tcPr>
            <w:tcW w:w="5382" w:type="dxa"/>
            <w:shd w:val="clear" w:color="auto" w:fill="F6F9FC"/>
          </w:tcPr>
          <w:p w:rsidR="005B71CD" w:rsidRPr="00461FC9" w:rsidRDefault="005B71CD" w:rsidP="005B71CD">
            <w:pPr>
              <w:contextualSpacing/>
              <w:rPr>
                <w:b/>
                <w:i/>
                <w:sz w:val="18"/>
                <w:szCs w:val="18"/>
              </w:rPr>
            </w:pPr>
            <w:r w:rsidRPr="00461FC9">
              <w:rPr>
                <w:b/>
                <w:i/>
                <w:sz w:val="18"/>
                <w:szCs w:val="18"/>
              </w:rPr>
              <w:t xml:space="preserve">Proovid on võetud EVS-EN ISO </w:t>
            </w:r>
            <w:r>
              <w:rPr>
                <w:b/>
                <w:i/>
                <w:sz w:val="18"/>
                <w:szCs w:val="18"/>
              </w:rPr>
              <w:t>17604</w:t>
            </w:r>
            <w:r w:rsidRPr="00461FC9">
              <w:rPr>
                <w:b/>
                <w:i/>
                <w:sz w:val="18"/>
                <w:szCs w:val="18"/>
              </w:rPr>
              <w:t xml:space="preserve"> kohaselt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074" w:type="dxa"/>
          </w:tcPr>
          <w:p w:rsidR="005B71CD" w:rsidRPr="005B71CD" w:rsidRDefault="00B57B4E" w:rsidP="005B71CD">
            <w:pPr>
              <w:contextualSpacing/>
              <w:rPr>
                <w:sz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98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71CD">
              <w:rPr>
                <w:rFonts w:cstheme="minorHAnsi"/>
                <w:sz w:val="18"/>
                <w:szCs w:val="18"/>
              </w:rPr>
              <w:t xml:space="preserve"> </w:t>
            </w:r>
            <w:r w:rsidR="005B71CD">
              <w:rPr>
                <w:sz w:val="18"/>
                <w:szCs w:val="18"/>
              </w:rPr>
              <w:t xml:space="preserve">searümbalt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2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71CD">
              <w:rPr>
                <w:rFonts w:cstheme="minorHAnsi"/>
                <w:sz w:val="18"/>
                <w:szCs w:val="18"/>
              </w:rPr>
              <w:t xml:space="preserve"> </w:t>
            </w:r>
            <w:r w:rsidR="005B71CD" w:rsidRPr="005B71CD">
              <w:rPr>
                <w:sz w:val="18"/>
              </w:rPr>
              <w:t>lambarümbalt</w:t>
            </w:r>
            <w:r w:rsidR="005B71CD">
              <w:rPr>
                <w:sz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639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71CD">
              <w:rPr>
                <w:rFonts w:cstheme="minorHAnsi"/>
                <w:sz w:val="18"/>
                <w:szCs w:val="18"/>
              </w:rPr>
              <w:t xml:space="preserve"> </w:t>
            </w:r>
            <w:r w:rsidR="005B71CD">
              <w:rPr>
                <w:sz w:val="18"/>
                <w:szCs w:val="18"/>
              </w:rPr>
              <w:t xml:space="preserve">veiserümbalt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06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71CD">
              <w:rPr>
                <w:rFonts w:cstheme="minorHAnsi"/>
                <w:sz w:val="18"/>
                <w:szCs w:val="18"/>
              </w:rPr>
              <w:t xml:space="preserve"> </w:t>
            </w:r>
            <w:r w:rsidR="005B71CD" w:rsidRPr="005B71CD">
              <w:rPr>
                <w:sz w:val="18"/>
              </w:rPr>
              <w:t>kitserümbalt</w:t>
            </w:r>
          </w:p>
        </w:tc>
      </w:tr>
    </w:tbl>
    <w:p w:rsidR="001505E6" w:rsidRPr="001505E6" w:rsidRDefault="001505E6" w:rsidP="00D37CF7">
      <w:pPr>
        <w:contextualSpacing/>
        <w:rPr>
          <w:b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415"/>
        <w:gridCol w:w="4258"/>
        <w:gridCol w:w="851"/>
        <w:gridCol w:w="425"/>
        <w:gridCol w:w="3685"/>
        <w:gridCol w:w="851"/>
      </w:tblGrid>
      <w:tr w:rsidR="001505E6" w:rsidTr="00E115D5">
        <w:trPr>
          <w:trHeight w:val="262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F6F9FC"/>
          </w:tcPr>
          <w:p w:rsidR="001505E6" w:rsidRPr="00523C30" w:rsidRDefault="001505E6" w:rsidP="00D008CD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1505E6" w:rsidTr="00E115D5">
        <w:trPr>
          <w:trHeight w:val="126"/>
        </w:trPr>
        <w:tc>
          <w:tcPr>
            <w:tcW w:w="415" w:type="dxa"/>
            <w:shd w:val="clear" w:color="auto" w:fill="F6F9FC"/>
          </w:tcPr>
          <w:p w:rsidR="001505E6" w:rsidRPr="00652869" w:rsidRDefault="001505E6" w:rsidP="00D008C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4258" w:type="dxa"/>
            <w:shd w:val="clear" w:color="auto" w:fill="FFFFFF" w:themeFill="background1"/>
          </w:tcPr>
          <w:p w:rsidR="001505E6" w:rsidRPr="00652869" w:rsidRDefault="001505E6" w:rsidP="00D008C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Pinna nimetus</w:t>
            </w:r>
            <w:r>
              <w:rPr>
                <w:b/>
                <w:sz w:val="18"/>
                <w:szCs w:val="18"/>
              </w:rPr>
              <w:t>/tähistus</w:t>
            </w:r>
          </w:p>
        </w:tc>
        <w:tc>
          <w:tcPr>
            <w:tcW w:w="851" w:type="dxa"/>
            <w:shd w:val="clear" w:color="auto" w:fill="FFFFFF" w:themeFill="background1"/>
          </w:tcPr>
          <w:p w:rsidR="001505E6" w:rsidRPr="00652869" w:rsidRDefault="001505E6" w:rsidP="00D008C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Pindala</w:t>
            </w:r>
          </w:p>
        </w:tc>
        <w:tc>
          <w:tcPr>
            <w:tcW w:w="425" w:type="dxa"/>
            <w:shd w:val="clear" w:color="auto" w:fill="F6F9FC"/>
          </w:tcPr>
          <w:p w:rsidR="001505E6" w:rsidRPr="00652869" w:rsidRDefault="001505E6" w:rsidP="00D008C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685" w:type="dxa"/>
            <w:shd w:val="clear" w:color="auto" w:fill="FFFFFF" w:themeFill="background1"/>
          </w:tcPr>
          <w:p w:rsidR="001505E6" w:rsidRPr="00652869" w:rsidRDefault="001505E6" w:rsidP="00D008C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Pinna nimetus</w:t>
            </w:r>
            <w:r>
              <w:rPr>
                <w:b/>
                <w:sz w:val="18"/>
                <w:szCs w:val="18"/>
              </w:rPr>
              <w:t>/tähistus</w:t>
            </w:r>
          </w:p>
        </w:tc>
        <w:tc>
          <w:tcPr>
            <w:tcW w:w="851" w:type="dxa"/>
            <w:shd w:val="clear" w:color="auto" w:fill="FFFFFF" w:themeFill="background1"/>
          </w:tcPr>
          <w:p w:rsidR="001505E6" w:rsidRPr="00652869" w:rsidRDefault="001505E6" w:rsidP="00D008C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52869">
              <w:rPr>
                <w:b/>
                <w:sz w:val="18"/>
                <w:szCs w:val="18"/>
              </w:rPr>
              <w:t>Pindala</w:t>
            </w:r>
          </w:p>
        </w:tc>
      </w:tr>
      <w:tr w:rsidR="001505E6" w:rsidTr="00E115D5">
        <w:tc>
          <w:tcPr>
            <w:tcW w:w="41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1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1505E6" w:rsidTr="00E115D5">
        <w:tc>
          <w:tcPr>
            <w:tcW w:w="41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2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1505E6" w:rsidTr="00E115D5">
        <w:tc>
          <w:tcPr>
            <w:tcW w:w="41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3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1505E6" w:rsidTr="00E115D5">
        <w:tc>
          <w:tcPr>
            <w:tcW w:w="41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4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1505E6" w:rsidTr="00E115D5">
        <w:tc>
          <w:tcPr>
            <w:tcW w:w="41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5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6F9FC"/>
            <w:vAlign w:val="center"/>
          </w:tcPr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1505E6" w:rsidRPr="00652869" w:rsidRDefault="001505E6" w:rsidP="00D008C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505E6" w:rsidRPr="00652869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</w:tbl>
    <w:p w:rsidR="001505E6" w:rsidRPr="00506B92" w:rsidRDefault="001505E6" w:rsidP="001505E6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505E6" w:rsidRPr="00523C30" w:rsidTr="00E115D5">
        <w:trPr>
          <w:trHeight w:val="601"/>
        </w:trPr>
        <w:tc>
          <w:tcPr>
            <w:tcW w:w="1838" w:type="dxa"/>
            <w:shd w:val="clear" w:color="auto" w:fill="F6F9FC"/>
          </w:tcPr>
          <w:p w:rsidR="001505E6" w:rsidRDefault="001505E6" w:rsidP="00D008CD">
            <w:pPr>
              <w:contextualSpacing/>
              <w:rPr>
                <w:b/>
                <w:i/>
                <w:sz w:val="18"/>
                <w:szCs w:val="16"/>
              </w:rPr>
            </w:pPr>
            <w:r w:rsidRPr="00461FC9">
              <w:rPr>
                <w:b/>
                <w:i/>
                <w:sz w:val="18"/>
                <w:szCs w:val="16"/>
              </w:rPr>
              <w:t>Proovi võtmise aeg</w:t>
            </w:r>
          </w:p>
          <w:p w:rsidR="001505E6" w:rsidRPr="00523C30" w:rsidRDefault="001505E6" w:rsidP="00D008CD">
            <w:pPr>
              <w:contextualSpacing/>
              <w:rPr>
                <w:b/>
                <w:i/>
                <w:sz w:val="16"/>
                <w:szCs w:val="16"/>
              </w:rPr>
            </w:pPr>
            <w:r w:rsidRPr="00461FC9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8618" w:type="dxa"/>
          </w:tcPr>
          <w:p w:rsidR="001505E6" w:rsidRPr="00523C30" w:rsidRDefault="001505E6" w:rsidP="00D008CD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1505E6" w:rsidRDefault="001505E6" w:rsidP="001505E6">
      <w:pPr>
        <w:pStyle w:val="Vahedeta"/>
      </w:pPr>
    </w:p>
    <w:tbl>
      <w:tblPr>
        <w:tblStyle w:val="Kontuurtabel"/>
        <w:tblW w:w="500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5669"/>
        <w:gridCol w:w="2952"/>
      </w:tblGrid>
      <w:tr w:rsidR="001505E6" w:rsidRPr="00517F3D" w:rsidTr="00E115D5">
        <w:trPr>
          <w:cantSplit/>
          <w:trHeight w:val="445"/>
        </w:trPr>
        <w:tc>
          <w:tcPr>
            <w:tcW w:w="879" w:type="pct"/>
            <w:shd w:val="clear" w:color="auto" w:fill="F6F9FC"/>
            <w:vAlign w:val="center"/>
          </w:tcPr>
          <w:p w:rsidR="001505E6" w:rsidRPr="00517F3D" w:rsidRDefault="001505E6" w:rsidP="00D008CD">
            <w:pPr>
              <w:pStyle w:val="Vahedeta"/>
              <w:jc w:val="center"/>
              <w:rPr>
                <w:b/>
                <w:sz w:val="18"/>
                <w:szCs w:val="16"/>
              </w:rPr>
            </w:pPr>
            <w:r w:rsidRPr="00517F3D">
              <w:rPr>
                <w:b/>
                <w:sz w:val="18"/>
                <w:szCs w:val="16"/>
              </w:rPr>
              <w:t>Proovi nr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1505E6" w:rsidRPr="00517F3D" w:rsidRDefault="001505E6" w:rsidP="00D008CD">
            <w:pPr>
              <w:pStyle w:val="Vahedeta"/>
              <w:jc w:val="center"/>
              <w:rPr>
                <w:b/>
                <w:sz w:val="18"/>
                <w:szCs w:val="16"/>
              </w:rPr>
            </w:pPr>
            <w:r w:rsidRPr="00517F3D">
              <w:rPr>
                <w:b/>
                <w:sz w:val="18"/>
                <w:szCs w:val="16"/>
              </w:rPr>
              <w:t>Määratav näitaja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1505E6" w:rsidRPr="00517F3D" w:rsidRDefault="001505E6" w:rsidP="00D008CD">
            <w:pPr>
              <w:pStyle w:val="Vahedeta"/>
              <w:jc w:val="center"/>
              <w:rPr>
                <w:b/>
                <w:sz w:val="18"/>
                <w:szCs w:val="16"/>
              </w:rPr>
            </w:pPr>
            <w:r w:rsidRPr="00517F3D">
              <w:rPr>
                <w:b/>
                <w:sz w:val="18"/>
                <w:szCs w:val="16"/>
              </w:rPr>
              <w:t>Määramismeetod</w:t>
            </w:r>
          </w:p>
        </w:tc>
      </w:tr>
      <w:tr w:rsidR="001505E6" w:rsidRPr="00B512B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Aeroobsete mikroorganismide kolooniate arv (</w:t>
            </w:r>
            <w:proofErr w:type="spellStart"/>
            <w:r>
              <w:rPr>
                <w:sz w:val="18"/>
                <w:szCs w:val="18"/>
              </w:rPr>
              <w:t>cfu</w:t>
            </w:r>
            <w:proofErr w:type="spellEnd"/>
            <w:r>
              <w:rPr>
                <w:sz w:val="18"/>
                <w:szCs w:val="18"/>
              </w:rPr>
              <w:t>/cm</w:t>
            </w:r>
            <w:r w:rsidRPr="00517F3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1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4833-1</w:t>
            </w:r>
          </w:p>
        </w:tc>
      </w:tr>
      <w:tr w:rsidR="001505E6" w:rsidRPr="00B512B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Enterobacteriaceae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cfu</w:t>
            </w:r>
            <w:proofErr w:type="spellEnd"/>
            <w:r>
              <w:rPr>
                <w:sz w:val="18"/>
                <w:szCs w:val="18"/>
              </w:rPr>
              <w:t>/cm</w:t>
            </w:r>
            <w:r w:rsidRPr="00517F3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1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21528-2</w:t>
            </w:r>
          </w:p>
        </w:tc>
      </w:tr>
      <w:tr w:rsidR="001505E6" w:rsidRPr="00B512B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517F3D">
              <w:rPr>
                <w:i/>
                <w:sz w:val="18"/>
                <w:szCs w:val="18"/>
              </w:rPr>
              <w:t>Salmonella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>.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rPr>
                <w:sz w:val="18"/>
                <w:szCs w:val="18"/>
              </w:rPr>
            </w:pPr>
            <w:r w:rsidRPr="00652869">
              <w:rPr>
                <w:sz w:val="18"/>
                <w:szCs w:val="18"/>
              </w:rPr>
              <w:t>EVS EN ISO 6579-1</w:t>
            </w:r>
          </w:p>
        </w:tc>
      </w:tr>
      <w:tr w:rsidR="001505E6" w:rsidRPr="00252DA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252DA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4F1385">
              <w:rPr>
                <w:i/>
                <w:sz w:val="18"/>
                <w:szCs w:val="18"/>
              </w:rPr>
              <w:t>Shiga</w:t>
            </w:r>
            <w:proofErr w:type="spellEnd"/>
            <w:r>
              <w:rPr>
                <w:sz w:val="18"/>
                <w:szCs w:val="18"/>
              </w:rPr>
              <w:t xml:space="preserve">-toksiine tootva </w:t>
            </w:r>
            <w:proofErr w:type="spellStart"/>
            <w:r w:rsidRPr="004F1385">
              <w:rPr>
                <w:i/>
                <w:sz w:val="18"/>
                <w:szCs w:val="18"/>
              </w:rPr>
              <w:t>Escherichia</w:t>
            </w:r>
            <w:proofErr w:type="spellEnd"/>
            <w:r w:rsidRPr="004F138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1385">
              <w:rPr>
                <w:i/>
                <w:sz w:val="18"/>
                <w:szCs w:val="18"/>
              </w:rPr>
              <w:t>coli</w:t>
            </w:r>
            <w:proofErr w:type="spellEnd"/>
            <w:r>
              <w:rPr>
                <w:sz w:val="18"/>
                <w:szCs w:val="18"/>
              </w:rPr>
              <w:t xml:space="preserve">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1505E6" w:rsidRPr="00252DA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4F1385">
              <w:rPr>
                <w:sz w:val="18"/>
                <w:szCs w:val="18"/>
              </w:rPr>
              <w:t>CEN ISO/TS 13136</w:t>
            </w:r>
          </w:p>
        </w:tc>
      </w:tr>
      <w:tr w:rsidR="001505E6" w:rsidRPr="00252DA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252DA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4F1385">
              <w:rPr>
                <w:i/>
                <w:sz w:val="18"/>
                <w:szCs w:val="18"/>
              </w:rPr>
              <w:t>Yersinia</w:t>
            </w:r>
            <w:proofErr w:type="spellEnd"/>
            <w:r w:rsidRPr="004F138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1385">
              <w:rPr>
                <w:i/>
                <w:sz w:val="18"/>
                <w:szCs w:val="18"/>
              </w:rPr>
              <w:t>enterocolitica</w:t>
            </w:r>
            <w:proofErr w:type="spellEnd"/>
            <w:r>
              <w:rPr>
                <w:sz w:val="18"/>
                <w:szCs w:val="18"/>
              </w:rPr>
              <w:t xml:space="preserve"> tuvastamine</w:t>
            </w:r>
          </w:p>
        </w:tc>
        <w:tc>
          <w:tcPr>
            <w:tcW w:w="1411" w:type="pct"/>
            <w:shd w:val="clear" w:color="auto" w:fill="FFFFFF" w:themeFill="background1"/>
          </w:tcPr>
          <w:p w:rsidR="001505E6" w:rsidRPr="00252DA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4F1385">
              <w:rPr>
                <w:sz w:val="18"/>
                <w:szCs w:val="18"/>
              </w:rPr>
              <w:t>EVS EN ISO 10273; CEN ISO/TS 18867</w:t>
            </w:r>
          </w:p>
        </w:tc>
      </w:tr>
      <w:tr w:rsidR="001505E6" w:rsidRPr="00B512B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252DA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 w:rsidR="001505E6" w:rsidRPr="00B512B1" w:rsidTr="00D008CD">
        <w:tc>
          <w:tcPr>
            <w:tcW w:w="879" w:type="pct"/>
            <w:shd w:val="clear" w:color="auto" w:fill="auto"/>
          </w:tcPr>
          <w:p w:rsidR="001505E6" w:rsidRPr="0008389A" w:rsidRDefault="001505E6" w:rsidP="00D008C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710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pct"/>
            <w:shd w:val="clear" w:color="auto" w:fill="FFFFFF" w:themeFill="background1"/>
          </w:tcPr>
          <w:p w:rsidR="001505E6" w:rsidRPr="00B512B1" w:rsidRDefault="001505E6" w:rsidP="00D008C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505E6" w:rsidRPr="005324EF" w:rsidRDefault="005324EF" w:rsidP="00D37CF7">
      <w:pPr>
        <w:contextualSpacing/>
        <w:rPr>
          <w:b/>
          <w:sz w:val="16"/>
          <w:szCs w:val="18"/>
        </w:rPr>
      </w:pPr>
      <w:r w:rsidRPr="005324EF">
        <w:rPr>
          <w:b/>
          <w:sz w:val="16"/>
          <w:szCs w:val="18"/>
        </w:rPr>
        <w:t>Märkused:</w:t>
      </w:r>
    </w:p>
    <w:sectPr w:rsidR="001505E6" w:rsidRPr="005324EF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06" w:rsidRDefault="009F7806" w:rsidP="00A6540E">
      <w:pPr>
        <w:spacing w:after="0" w:line="240" w:lineRule="auto"/>
      </w:pPr>
      <w:r>
        <w:separator/>
      </w:r>
    </w:p>
  </w:endnote>
  <w:endnote w:type="continuationSeparator" w:id="0">
    <w:p w:rsidR="009F7806" w:rsidRDefault="009F7806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E9" w:rsidRDefault="00C854E9">
    <w:pPr>
      <w:pStyle w:val="Jalus"/>
    </w:pPr>
    <w:r>
      <w:rPr>
        <w:noProof/>
        <w:lang w:eastAsia="et-EE"/>
      </w:rPr>
      <w:drawing>
        <wp:inline distT="0" distB="0" distL="0" distR="0" wp14:anchorId="05008008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06" w:rsidRDefault="009F7806" w:rsidP="00A6540E">
      <w:pPr>
        <w:spacing w:after="0" w:line="240" w:lineRule="auto"/>
      </w:pPr>
      <w:r>
        <w:separator/>
      </w:r>
    </w:p>
  </w:footnote>
  <w:footnote w:type="continuationSeparator" w:id="0">
    <w:p w:rsidR="009F7806" w:rsidRDefault="009F7806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A6540E" w:rsidP="000179DA">
    <w:pPr>
      <w:pStyle w:val="Pis"/>
      <w:jc w:val="center"/>
      <w:rPr>
        <w:b/>
      </w:rPr>
    </w:pPr>
    <w:r w:rsidRPr="00A6540E">
      <w:rPr>
        <w:b/>
      </w:rPr>
      <w:t xml:space="preserve">KAASKIRI </w:t>
    </w:r>
    <w:r w:rsidR="00997D38">
      <w:rPr>
        <w:b/>
      </w:rPr>
      <w:t>RÜMBAPROOVIDE</w:t>
    </w:r>
    <w:r w:rsidRPr="00A6540E">
      <w:rPr>
        <w:b/>
      </w:rPr>
      <w:t xml:space="preserve"> MIKROBIOLOOG</w:t>
    </w:r>
    <w:r w:rsidR="00292B81">
      <w:rPr>
        <w:b/>
      </w:rPr>
      <w:t>ILISEKS UURIMISEKS</w:t>
    </w:r>
  </w:p>
  <w:p w:rsidR="001505E6" w:rsidRDefault="00FA28D9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rightMargin">
                <wp:posOffset>-457199</wp:posOffset>
              </wp:positionH>
              <wp:positionV relativeFrom="paragraph">
                <wp:posOffset>527685</wp:posOffset>
              </wp:positionV>
              <wp:extent cx="1206121" cy="278019"/>
              <wp:effectExtent l="6985" t="0" r="1270" b="127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0612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94669F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997D38">
                            <w:rPr>
                              <w:sz w:val="12"/>
                              <w:szCs w:val="12"/>
                            </w:rPr>
                            <w:t>rümbaproovid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E307C7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FA28D9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-36pt;margin-top:41.55pt;width:94.9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94669F">
                      <w:rPr>
                        <w:sz w:val="12"/>
                        <w:szCs w:val="12"/>
                      </w:rPr>
                      <w:t>-</w:t>
                    </w:r>
                    <w:r w:rsidR="00997D38">
                      <w:rPr>
                        <w:sz w:val="12"/>
                        <w:szCs w:val="12"/>
                      </w:rPr>
                      <w:t>rümbaproovid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E307C7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FA28D9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440C"/>
    <w:rsid w:val="000957B6"/>
    <w:rsid w:val="000E2355"/>
    <w:rsid w:val="000E2914"/>
    <w:rsid w:val="000F3BCE"/>
    <w:rsid w:val="001004D0"/>
    <w:rsid w:val="00101BB5"/>
    <w:rsid w:val="00116E8B"/>
    <w:rsid w:val="00124A55"/>
    <w:rsid w:val="00141BD6"/>
    <w:rsid w:val="001460DA"/>
    <w:rsid w:val="001505E6"/>
    <w:rsid w:val="00150F3E"/>
    <w:rsid w:val="00185505"/>
    <w:rsid w:val="001953C4"/>
    <w:rsid w:val="00196CFE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E33D8"/>
    <w:rsid w:val="002F3F96"/>
    <w:rsid w:val="00325EAC"/>
    <w:rsid w:val="00363292"/>
    <w:rsid w:val="00367E63"/>
    <w:rsid w:val="003C6038"/>
    <w:rsid w:val="003F4159"/>
    <w:rsid w:val="00420EE2"/>
    <w:rsid w:val="004300BB"/>
    <w:rsid w:val="004369E7"/>
    <w:rsid w:val="004576D9"/>
    <w:rsid w:val="0047484F"/>
    <w:rsid w:val="00490263"/>
    <w:rsid w:val="004B5CED"/>
    <w:rsid w:val="004E7464"/>
    <w:rsid w:val="004F4764"/>
    <w:rsid w:val="00505516"/>
    <w:rsid w:val="00506B92"/>
    <w:rsid w:val="00523C30"/>
    <w:rsid w:val="005324EF"/>
    <w:rsid w:val="005413BF"/>
    <w:rsid w:val="005534D8"/>
    <w:rsid w:val="00580EC9"/>
    <w:rsid w:val="00590CC0"/>
    <w:rsid w:val="005B71CD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76F7C"/>
    <w:rsid w:val="007839F5"/>
    <w:rsid w:val="0078766A"/>
    <w:rsid w:val="0079654E"/>
    <w:rsid w:val="007A5D6B"/>
    <w:rsid w:val="007A7E6E"/>
    <w:rsid w:val="007C2266"/>
    <w:rsid w:val="007F2D57"/>
    <w:rsid w:val="007F5424"/>
    <w:rsid w:val="00810783"/>
    <w:rsid w:val="008403AF"/>
    <w:rsid w:val="0085703B"/>
    <w:rsid w:val="00881767"/>
    <w:rsid w:val="00892D66"/>
    <w:rsid w:val="00893007"/>
    <w:rsid w:val="008A5537"/>
    <w:rsid w:val="008C31E3"/>
    <w:rsid w:val="008E0B85"/>
    <w:rsid w:val="008E1B6B"/>
    <w:rsid w:val="008E4980"/>
    <w:rsid w:val="008F4A86"/>
    <w:rsid w:val="009135E1"/>
    <w:rsid w:val="0092349A"/>
    <w:rsid w:val="009345B6"/>
    <w:rsid w:val="00942770"/>
    <w:rsid w:val="0094669F"/>
    <w:rsid w:val="0098513B"/>
    <w:rsid w:val="00985989"/>
    <w:rsid w:val="0099433A"/>
    <w:rsid w:val="00997D38"/>
    <w:rsid w:val="009B64AB"/>
    <w:rsid w:val="009C5DFC"/>
    <w:rsid w:val="009D4DBD"/>
    <w:rsid w:val="009E398C"/>
    <w:rsid w:val="009E447C"/>
    <w:rsid w:val="009F7806"/>
    <w:rsid w:val="00A15F51"/>
    <w:rsid w:val="00A17178"/>
    <w:rsid w:val="00A23ACC"/>
    <w:rsid w:val="00A24E65"/>
    <w:rsid w:val="00A40A8B"/>
    <w:rsid w:val="00A574AC"/>
    <w:rsid w:val="00A6540E"/>
    <w:rsid w:val="00A75670"/>
    <w:rsid w:val="00A84442"/>
    <w:rsid w:val="00AA4CB5"/>
    <w:rsid w:val="00AB157F"/>
    <w:rsid w:val="00AF1B7F"/>
    <w:rsid w:val="00AF5950"/>
    <w:rsid w:val="00AF7373"/>
    <w:rsid w:val="00B03730"/>
    <w:rsid w:val="00B17990"/>
    <w:rsid w:val="00B22D10"/>
    <w:rsid w:val="00B253FB"/>
    <w:rsid w:val="00B512B1"/>
    <w:rsid w:val="00B57B4E"/>
    <w:rsid w:val="00BB3102"/>
    <w:rsid w:val="00BB5F72"/>
    <w:rsid w:val="00BE11D7"/>
    <w:rsid w:val="00C17F64"/>
    <w:rsid w:val="00C2499B"/>
    <w:rsid w:val="00C2657E"/>
    <w:rsid w:val="00C45BA2"/>
    <w:rsid w:val="00C76CBD"/>
    <w:rsid w:val="00C854E9"/>
    <w:rsid w:val="00C96212"/>
    <w:rsid w:val="00CA4528"/>
    <w:rsid w:val="00CD6020"/>
    <w:rsid w:val="00CE38F8"/>
    <w:rsid w:val="00D10012"/>
    <w:rsid w:val="00D17846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A4309"/>
    <w:rsid w:val="00DD28C9"/>
    <w:rsid w:val="00DF253F"/>
    <w:rsid w:val="00DF77CF"/>
    <w:rsid w:val="00E01912"/>
    <w:rsid w:val="00E115D5"/>
    <w:rsid w:val="00E11B65"/>
    <w:rsid w:val="00E14D5B"/>
    <w:rsid w:val="00E307C7"/>
    <w:rsid w:val="00E91F60"/>
    <w:rsid w:val="00E931F2"/>
    <w:rsid w:val="00EC32E5"/>
    <w:rsid w:val="00F06CA8"/>
    <w:rsid w:val="00F25D02"/>
    <w:rsid w:val="00F268BC"/>
    <w:rsid w:val="00F405C3"/>
    <w:rsid w:val="00F91ED1"/>
    <w:rsid w:val="00FA28D9"/>
    <w:rsid w:val="00FA3101"/>
    <w:rsid w:val="00FB0320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2C0E94AE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017F-8BF1-40AF-A398-70611B73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8</cp:revision>
  <cp:lastPrinted>2020-02-26T08:30:00Z</cp:lastPrinted>
  <dcterms:created xsi:type="dcterms:W3CDTF">2021-03-29T05:44:00Z</dcterms:created>
  <dcterms:modified xsi:type="dcterms:W3CDTF">2021-08-12T05:36:00Z</dcterms:modified>
</cp:coreProperties>
</file>